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34" w:rsidRPr="00C40C34" w:rsidRDefault="00C40C34" w:rsidP="00C40C34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C34">
        <w:rPr>
          <w:rFonts w:ascii="Times New Roman" w:hAnsi="Times New Roman" w:cs="Times New Roman"/>
          <w:b/>
          <w:sz w:val="28"/>
          <w:szCs w:val="28"/>
        </w:rPr>
        <w:t>Значение семьи в период полового созревания ребенка</w:t>
      </w:r>
    </w:p>
    <w:p w:rsidR="00C40C34" w:rsidRPr="00C40C34" w:rsidRDefault="00C40C34" w:rsidP="00C40C34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считают, что обсуждать вопросы интимной сферы  неприлично. Взрослые стараются обойти молчанием вполне естественные вопросы, которые интересуют детей и подростков. Интерес этот появляется еще в дошкольном возрасте, когда ребенок случайно увидев, что строение его половых органов не такое, как у соседа (соседки), спрашивает об этом у родителей. Запреты говорить об этом, а тем более угрозы и шлепки неуместны, потому что ребенок начинает недоумевать, почему рассматривать свои и чужие руки, ноги, носы - можно, а половые органы - нельзя. У него появляется мысль, что они, видимо, таят в себе особый смысл и с ними связано что-то нехорошее. Это побуждает ребенка еще усерднее их изучать, но уже тайком от взрослых.</w:t>
      </w:r>
    </w:p>
    <w:p w:rsidR="00C40C34" w:rsidRPr="00C40C34" w:rsidRDefault="00C40C34" w:rsidP="00C40C34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страх у родителей вызывают вопросы, относящиеся к «тайне» появления детей на свет, в т. ч. и самого себя. Бояться их не нужно, ибо они естественны. Следует отвечать просто и доступно, без смущения и волнения, не детализируя, не прибегая к вымыслам и сказкам об «аистах» и «капусте». Отказ отвечать на вопросы (мол, ты еще мал) лишь подогревает интерес ребенка.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Исследования показывают, что многие мальчики и девочки получают сведения о половой жизни из случайных источников. И эта информация откровенна, но очень неточна, часто опошлена. Сюда присоединяется мощное влияние СМИ, которые грубо искажают реальность сексуальной любви, подчеркивая именно физиологическую сторону сексуальных отношений.</w:t>
      </w:r>
    </w:p>
    <w:p w:rsidR="00C40C34" w:rsidRPr="00C40C34" w:rsidRDefault="00C40C34" w:rsidP="00C40C34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Неподготовленность и неосведомленность детей и подростков в вопросах пола нередко оборачивается потерей здоровья и тяжелыми жизненными драмами. Поэтому половое воспитание нужно начинать уже в раннем возрасте и проводить его нужно индивидуально, с учетом пола, возраста, степени подготовленности детей. </w:t>
      </w:r>
      <w:r w:rsidRPr="00C40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Начинать такой разговор нелегко, но необходимо. </w:t>
      </w: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разговоры вести лучше с сыном отцу, а с дочерью - матери. </w:t>
      </w:r>
      <w:r w:rsidRPr="00C40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Лучше, если ребенок узнает об этих явлениях  на год раньше, чем на час позже. </w:t>
      </w: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Упустить время – значит способствовать появлению у детей недоверия и критического отношения к родителям.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Половое воспитание включает</w:t>
      </w:r>
    </w:p>
    <w:p w:rsidR="00C40C34" w:rsidRPr="00C40C34" w:rsidRDefault="00C40C34" w:rsidP="00C40C34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Анатомо-физиологическую часть;</w:t>
      </w:r>
    </w:p>
    <w:p w:rsidR="00C40C34" w:rsidRPr="00C40C34" w:rsidRDefault="00C40C34" w:rsidP="00C40C34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Социально-психологическую часть.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Анатомо-физиологическая часть включает</w:t>
      </w:r>
    </w:p>
    <w:p w:rsidR="00C40C34" w:rsidRPr="00C40C34" w:rsidRDefault="00C40C34" w:rsidP="00C40C34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 созревание;</w:t>
      </w:r>
    </w:p>
    <w:p w:rsidR="00C40C34" w:rsidRPr="00C40C34" w:rsidRDefault="00C40C34" w:rsidP="00C40C34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гигиена;</w:t>
      </w:r>
    </w:p>
    <w:p w:rsidR="00C40C34" w:rsidRPr="00C40C34" w:rsidRDefault="00C40C34" w:rsidP="00C40C34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ЗППП.</w:t>
      </w:r>
    </w:p>
    <w:p w:rsidR="00C40C34" w:rsidRPr="00C40C34" w:rsidRDefault="00C40C34" w:rsidP="00C40C34">
      <w:pPr>
        <w:spacing w:before="450"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признаки полового созревания наступают между 9-14 годами - у девочек и между 10-15 годами – у мальчиков. К этому моменту они должны получить достаточно точное представление о половом развитии и гигиенических навыках, об анатомии половых органов, о размножении, о беременности и родах.  Изменения, происходящие в организме подростка,  не должны стать для него неожиданностью.</w:t>
      </w:r>
    </w:p>
    <w:p w:rsidR="00C40C34" w:rsidRPr="00C40C34" w:rsidRDefault="00C40C34" w:rsidP="00C40C34">
      <w:pPr>
        <w:spacing w:before="450"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первые  признаки полового созревания появились до 9 лет у девочки (до 10 лет – у мальчика) и не появились после 14 лет у девочки (после 15 лет – у мальчика), родителям необходимо обратиться за консультацией к эндокринологу, чтобы исключить эндокринные нарушения или заболевания.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Социально-психологическая часть включает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«мужественности» и «женственности»;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межличностных отношений;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общения; 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Нравственные основы отношений юношей и девушек; 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Любовь, как высшее человеческое чувство; 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и семья;</w:t>
      </w:r>
    </w:p>
    <w:p w:rsidR="00C40C34" w:rsidRPr="00C40C34" w:rsidRDefault="00C40C34" w:rsidP="00C40C34">
      <w:pPr>
        <w:pStyle w:val="a3"/>
        <w:numPr>
          <w:ilvl w:val="0"/>
          <w:numId w:val="5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готовности к браку.</w:t>
      </w:r>
    </w:p>
    <w:p w:rsidR="00C40C34" w:rsidRPr="00C40C34" w:rsidRDefault="00C40C34" w:rsidP="00C40C34">
      <w:pPr>
        <w:spacing w:before="450"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полового развития и установления правильных отношений между мальчиками и девочками важно формировать у них нравственные понятия, как целомудренность помыслов, отношений, встреч. Девушка, например, должна вести себя так, чтобы ни у друга, ни у приятеля, ни, тем более, у случайных знакомых не возникло и помыслов о том, что с данной девушкой им будет легко добиться интимной близости. Очень часто неправильное поведение девушки приводит к серьезным психическим травмам, изнасилованиям, к неисчислимым бедам надломленной личности. В отношениях со всеми лицами мужского пола девушка должна оставаться женственной, красивой  и недоступной.</w:t>
      </w:r>
    </w:p>
    <w:p w:rsidR="00C40C34" w:rsidRPr="00C40C34" w:rsidRDefault="00C40C34" w:rsidP="00C40C34">
      <w:pPr>
        <w:spacing w:before="450"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воспитывать в детях ответственность за свои поступки. Необходимо убедить подростка, что любовь – выше чисто телесных наслаждений, что высшее предначертание жизни – продолжение рода.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важный момент в половом воспитании детей – профилактика сексуального насилия.</w:t>
      </w: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0C34" w:rsidRPr="00C40C34" w:rsidRDefault="00C40C34" w:rsidP="00C40C34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Сексуальное насилие – это вовлечение ребенка с его согласия и без такового в сексуальные действия с взрослыми с целью получения последними удовлетворения или выгоды.</w:t>
      </w:r>
    </w:p>
    <w:p w:rsidR="00C40C34" w:rsidRPr="00C40C34" w:rsidRDefault="00C40C34" w:rsidP="00C40C34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 Жертвами сексуального насилия могут быть дети любого возраста: примерно 25% находятся в возрасте до 5 лет, 35% - от 6 до 11 лет и 40% - от 12 до 17 лет.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ребенка от сексуального насилия?</w:t>
      </w:r>
    </w:p>
    <w:p w:rsidR="00C40C34" w:rsidRPr="00C40C34" w:rsidRDefault="00C40C34" w:rsidP="00C40C34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Вы хотите обсудить с ним тему безопасности, чтобы он знал что делать, если окажется в сложной ситуации.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как защитить ребенка от сексуального насилия: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это неправильно со стороны взрослых принуждать ребенка к сексуальным действиям. Используйте простой, понятный для возраста язык.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Заверьте ребенка, что он может спокойно говорить Вам абсолютно все, особенно если это касается «неправильных действий» со стороны взрослых или детей, более старшего возраста.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его теле. Помогите ему назвать различные интимные части тела и подчеркните, что никто не может прикасаться к ним без его разрешения.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 том, что Вы четко знаете, где ребенок находится в любое время, когда его нет рядом с Вами.  Познакомьтесь с людьми, с которыми ребенок проводит время.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что он имеет право сказать НЕТ любому непрошенному, неприятному или смущающему жесту, действиям или прикосновениям других людей.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Обратите внимание, если кто- то уделяет Вашему ребенку повышенное внимание или дарит подарки. Найдите время поговорить с ребенком об этом человеке, и узнайте, почему к нему проявляется такое внимание.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чувствительными к любым изменениям в поведении ребенка или отношении. Смотрите внимательно за любыми происходящими изменениями в поведении ребенка, такими как отказ от любимых видов деятельности или излишняя привязанность к родителям.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НИКОГДА не приближаться к машине, не вступать в разговор с теми, кого они не знают, и никогда не ходить с кем-либо без получения разрешения от Вас. Никогда не оставляйте ребенка одного в машине.</w:t>
      </w:r>
    </w:p>
    <w:p w:rsidR="00C40C34" w:rsidRPr="00C40C34" w:rsidRDefault="00C40C34" w:rsidP="00C40C34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Потренируйте основные навыки по технике безопасности. Научите ребенка пользоваться телефоном, чтобы в случае необходимости он мог с Вами связаться. Обозначьте с ним круг людей, к которым он может в случае необходимости обратиться за помощью. Сделайте правилом обязательно сообщать Вам, когда он приходит или уходит откуда-то, или когда планы меняются.</w:t>
      </w:r>
    </w:p>
    <w:p w:rsidR="00C40C34" w:rsidRPr="00C40C34" w:rsidRDefault="00C40C34" w:rsidP="00C40C3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обсуждения половых вопросов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вести беседу в естественной форме и доброжелательно.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длинных лекций – ребенку хочется задавать вопросы и получать конкретные ответы.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сказать «слишком много» о сексе – из памяти выветрится все, что не понятно.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можете ответить на вопрос, не бойтесь обратиться к более знающему человеку.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ограничивайтесь одними фактами – расскажите о своем отношении к ним и своих переживаниях.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вопрос ребенка, убедитесь, что он понял Вас.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тайну разговора.</w:t>
      </w:r>
    </w:p>
    <w:p w:rsidR="00C40C34" w:rsidRPr="00C40C34" w:rsidRDefault="00C40C34" w:rsidP="00C40C34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если после Вашего разговора у него появятся новые вопросы.</w:t>
      </w:r>
    </w:p>
    <w:p w:rsidR="00226D43" w:rsidRPr="00C40C34" w:rsidRDefault="00226D43" w:rsidP="00C40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D43" w:rsidRPr="00C4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F75"/>
    <w:multiLevelType w:val="multilevel"/>
    <w:tmpl w:val="1BE2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0410B"/>
    <w:multiLevelType w:val="multilevel"/>
    <w:tmpl w:val="0A7A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D4929"/>
    <w:multiLevelType w:val="multilevel"/>
    <w:tmpl w:val="EB7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F5EA7"/>
    <w:multiLevelType w:val="multilevel"/>
    <w:tmpl w:val="02E4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442A8"/>
    <w:multiLevelType w:val="multilevel"/>
    <w:tmpl w:val="CEDC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F112F"/>
    <w:multiLevelType w:val="multilevel"/>
    <w:tmpl w:val="EFDC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D07AC"/>
    <w:multiLevelType w:val="multilevel"/>
    <w:tmpl w:val="005E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557B3"/>
    <w:multiLevelType w:val="multilevel"/>
    <w:tmpl w:val="4A8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34"/>
    <w:rsid w:val="00226D43"/>
    <w:rsid w:val="00C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2024-03-04T22:38:00Z</dcterms:created>
  <dcterms:modified xsi:type="dcterms:W3CDTF">2024-03-04T22:46:00Z</dcterms:modified>
</cp:coreProperties>
</file>