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5A" w:rsidRPr="00927AD9" w:rsidRDefault="0042695A" w:rsidP="00927AD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34343"/>
          <w:sz w:val="60"/>
          <w:szCs w:val="60"/>
          <w:lang w:eastAsia="ru-RU"/>
        </w:rPr>
      </w:pPr>
      <w:r w:rsidRPr="00927AD9">
        <w:rPr>
          <w:rFonts w:ascii="Arial" w:eastAsia="Times New Roman" w:hAnsi="Arial" w:cs="Arial"/>
          <w:b/>
          <w:bCs/>
          <w:color w:val="434343"/>
          <w:sz w:val="60"/>
          <w:szCs w:val="60"/>
          <w:lang w:eastAsia="ru-RU"/>
        </w:rPr>
        <w:t>Памятка</w:t>
      </w:r>
      <w:r w:rsidR="00EC0331" w:rsidRPr="00927AD9">
        <w:rPr>
          <w:rFonts w:ascii="Arial" w:eastAsia="Times New Roman" w:hAnsi="Arial" w:cs="Arial"/>
          <w:b/>
          <w:bCs/>
          <w:color w:val="434343"/>
          <w:sz w:val="60"/>
          <w:szCs w:val="60"/>
          <w:lang w:eastAsia="ru-RU"/>
        </w:rPr>
        <w:t xml:space="preserve"> </w:t>
      </w:r>
      <w:r w:rsidRPr="00927AD9">
        <w:rPr>
          <w:rFonts w:ascii="Arial" w:eastAsia="Times New Roman" w:hAnsi="Arial" w:cs="Arial"/>
          <w:b/>
          <w:bCs/>
          <w:color w:val="434343"/>
          <w:sz w:val="60"/>
          <w:szCs w:val="60"/>
          <w:lang w:eastAsia="ru-RU"/>
        </w:rPr>
        <w:t>«Защитим детей вместе»</w:t>
      </w:r>
    </w:p>
    <w:p w:rsidR="00927AD9" w:rsidRDefault="00927AD9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927AD9" w:rsidRDefault="00927AD9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927AD9" w:rsidRDefault="00927AD9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927AD9" w:rsidRDefault="00927AD9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927AD9" w:rsidRDefault="00927AD9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927AD9" w:rsidRDefault="00927AD9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927AD9" w:rsidRDefault="00927AD9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927AD9" w:rsidRDefault="00927AD9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927AD9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ЭТА ПАМЯТКА ПРЕДНАЗНАЧЕНА 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ДЛЯ ТЕХ, КТО: 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НЕ ХОЧЕТ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, чтобы его ребенок стал жертвой насильственных преступлений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ЯВЛЯЕТСЯ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принципиальным сторонником неотвратимости уголовного наказания лиц, посягнувших на жизнь и здоровье детей!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ПОНИМАЕТ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, что от физического и психического здоровья подрастающего поколения зависит нравственное будущее страны!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ГОТОВ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совместно с правоохранительными органами добиваться заслуженного наказания за совершение насильственных преступлений в отношении детей и подростков</w:t>
      </w:r>
    </w:p>
    <w:p w:rsidR="00927AD9" w:rsidRDefault="00927AD9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42695A" w:rsidRPr="00C32D41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ЭТА ПАМЯТКА ПРЕДНАЗНАЧЕНА ДЛЯ РОДИТЕЛЕЙ, ДЕТЕЙ И КАЖДОГО ИЗ НАС,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 xml:space="preserve">КТО СЧИТАЕТ 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своим важнейшим гражданским долгом предотвращение преступлений против детей и подростков!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КОМУ дорог его ребёнок!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Эта памятка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ПОДСКАЖЕТ ВАМ,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как себя вести и куда обратиться, если ваш близкий человек стал жертвой или свидетелем преступления!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lastRenderedPageBreak/>
        <w:t>ЧТО НУЖНО ЗНАТЬ РОДИТЕЛЯМ</w:t>
      </w:r>
    </w:p>
    <w:p w:rsidR="0042695A" w:rsidRPr="00927AD9" w:rsidRDefault="0043360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Cs/>
          <w:color w:val="434343"/>
          <w:lang w:eastAsia="ru-RU"/>
        </w:rPr>
        <w:t>-  </w:t>
      </w:r>
      <w:r w:rsidR="0042695A" w:rsidRPr="00C32D41">
        <w:rPr>
          <w:rFonts w:ascii="Times New Roman" w:eastAsia="Times New Roman" w:hAnsi="Times New Roman" w:cs="Times New Roman"/>
          <w:color w:val="434343"/>
          <w:lang w:eastAsia="ru-RU"/>
        </w:rPr>
        <w:t>Если</w:t>
      </w:r>
      <w:r w:rsidR="0042695A"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хотите, чтобы ребенок соблюдал правила безопасности, научитесь сами их соблюдать. Показывайте детям свои положительные поступки.</w:t>
      </w:r>
    </w:p>
    <w:p w:rsidR="0042695A" w:rsidRPr="00927AD9" w:rsidRDefault="0043360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- </w:t>
      </w:r>
      <w:r w:rsidR="0042695A"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 xml:space="preserve">Внимательно </w:t>
      </w:r>
      <w:r w:rsidR="0042695A" w:rsidRPr="00927AD9">
        <w:rPr>
          <w:rFonts w:ascii="Times New Roman" w:eastAsia="Times New Roman" w:hAnsi="Times New Roman" w:cs="Times New Roman"/>
          <w:color w:val="434343"/>
          <w:lang w:eastAsia="ru-RU"/>
        </w:rPr>
        <w:t>слушайте ребенка, анализируйте, что он говорит, что его беспокоит, установите с ребенком контакт.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-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Расскажите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ребенку, к кому он может обратиться в случае опасности.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-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Провожая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ребенка в детский сад либо в школу, обязательно объясните ему, кто за ним конкретно должен прийти и разъясните ребенку, что ни с кем другим он не должен уходить. Уведомите об этом воспитателя, учителя.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- </w:t>
      </w:r>
      <w:r w:rsidR="00C32D41"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В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стречайте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ребёнка из школы.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-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Не оставляйте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детей без присмотра на улице, не отпускайте их на прогулку одних.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-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Объясняйт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е детям, что когда звонит телефон, необходимо сказать «Алло» и не называть свои фамилию, имя, адрес, не рассказывать о том, что он находится дома один.</w:t>
      </w:r>
    </w:p>
    <w:p w:rsidR="0042695A" w:rsidRPr="00C32D41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- При совершении в отношении Вашего ребенка преступления, обязательно обратитесь в правоохранительные органы.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- Если Вами около детских учреждений замечено подозрительное лицо, сообщите об этом в правоохранительные органы.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i/>
          <w:iCs/>
          <w:color w:val="434343"/>
          <w:lang w:eastAsia="ru-RU"/>
        </w:rPr>
        <w:t>Почему именно ДЕТИ, даже благополучные и развитые, становятся жертвами преступлений?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Потому что дети доверчивы и беспечны, они не ждут от взрослых зла! Потому что взрослые для них – авторитет! А уважение к </w:t>
      </w:r>
      <w:proofErr w:type="gramStart"/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старшему</w:t>
      </w:r>
      <w:proofErr w:type="gramEnd"/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часто ставит воспитанных детей в опасные ситуации!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Преступник может подобрать «нужный ключик» к любому ребёнку: может легко войти к нему в доверие, обмануть его, используя самые простые способы! Поэтому задача взрослых не только быть внимательными и всегда держать в поле 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lastRenderedPageBreak/>
        <w:t>зрения своих детей, но и дать им минимальные навыки безопасного поведения в доме, на улице и во дворе.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Избежать насилия можно!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Для этого надо лишь правильно оценить ситуацию и принять правильное решение.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ЧТО НУЖНО ОБЪЯСНЯТЬ ДЕТЯМ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немедленно отойди от него.</w:t>
      </w:r>
    </w:p>
    <w:p w:rsidR="002814B3" w:rsidRPr="00C32D41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 xml:space="preserve"> БУДЬ  ВСЕГДА  НАЧЕКУ!!! 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Соблюдая правила безопасности, ваш ребенок сможешь принять самое правильное решение в сложной ситуации и избежать встречи с преступником. 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Для этого нужно навсегда усвоить </w:t>
      </w: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"Правило четырёх "не"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: </w:t>
      </w:r>
    </w:p>
    <w:p w:rsidR="0042695A" w:rsidRPr="00927AD9" w:rsidRDefault="0042695A" w:rsidP="00927AD9">
      <w:pPr>
        <w:spacing w:after="0" w:line="240" w:lineRule="auto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Не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разговаривай с незнакомцами и не впускай их в дом. </w:t>
      </w:r>
    </w:p>
    <w:p w:rsidR="0042695A" w:rsidRPr="00927AD9" w:rsidRDefault="0042695A" w:rsidP="00927AD9">
      <w:pPr>
        <w:spacing w:after="0" w:line="240" w:lineRule="auto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Не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заходи ними в лифт и подъезд. </w:t>
      </w:r>
    </w:p>
    <w:p w:rsidR="0042695A" w:rsidRPr="00927AD9" w:rsidRDefault="0042695A" w:rsidP="00927AD9">
      <w:pPr>
        <w:spacing w:after="0" w:line="240" w:lineRule="auto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Не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садись в машину к незнакомцам.</w:t>
      </w:r>
    </w:p>
    <w:p w:rsidR="0042695A" w:rsidRPr="00927AD9" w:rsidRDefault="0042695A" w:rsidP="00927AD9">
      <w:pPr>
        <w:spacing w:after="0" w:line="240" w:lineRule="auto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Не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задерживайся на улице после школы, особенно с наступлением темноты.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i/>
          <w:iCs/>
          <w:color w:val="434343"/>
          <w:lang w:eastAsia="ru-RU"/>
        </w:rPr>
        <w:t>А если незнакомец просит показать нужную улицу или заводит ненужный разговор?</w:t>
      </w:r>
    </w:p>
    <w:p w:rsidR="0042695A" w:rsidRPr="00927AD9" w:rsidRDefault="0042695A" w:rsidP="00927AD9">
      <w:pPr>
        <w:spacing w:after="0" w:line="240" w:lineRule="auto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 Всё равно скажи - </w:t>
      </w: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НЕТ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Объясни, как найти улицу, и ни в коем случае не поддаваться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i/>
          <w:iCs/>
          <w:color w:val="434343"/>
          <w:lang w:eastAsia="ru-RU"/>
        </w:rPr>
        <w:t>В каких ситуациях всегда отвечать "НЕТ!"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 xml:space="preserve">- 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Если тебе предлагают зайти в гости или подвезти до дома.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- Если за тобой в школу или детский сад пришел посторонний, а родители не предупреждали об этом заранее.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lastRenderedPageBreak/>
        <w:t>- Если в отсутствие родителей пришел малознакомый человек, впускать его в квартиру или идти с ним куда-то.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- Если новый знакомый угощает чем-то.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 </w:t>
      </w:r>
    </w:p>
    <w:p w:rsidR="0042695A" w:rsidRPr="00927AD9" w:rsidRDefault="0042695A" w:rsidP="00927AD9">
      <w:pPr>
        <w:spacing w:after="0" w:line="240" w:lineRule="auto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</w:t>
      </w: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вот что нужно знать, чтобы не стать жертвой: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 xml:space="preserve">-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Если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тебя спрашивают, как найти улицу, объясни, как дойти, но ни в коем случае не провожай.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 xml:space="preserve">-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 xml:space="preserve">Если 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- Если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незнакомец предлагает тебе посмотреть что-то или помочь донести сумку, обещая заплатить, отвечай «Нет&amp;!</w:t>
      </w:r>
      <w:proofErr w:type="spellStart"/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raquo</w:t>
      </w:r>
      <w:proofErr w:type="spellEnd"/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;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-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Если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тебе предложили сниматься в кино или участвовать  в конкурсе красоты, не соглашайся сразу, а спроси, когда и куда можно подойти вместе с родителями.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-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Если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рядом с тобой тормозит машина, как можно дальше отойди от неё и ни в коем случае не садись в неё.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-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 xml:space="preserve">Если 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человек не отстаёт от тебя, подойди к любому дому и сделай вид, что это твой дом, помаши рукой и позови родственников, которых ка</w:t>
      </w:r>
      <w:proofErr w:type="gramStart"/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к-</w:t>
      </w:r>
      <w:proofErr w:type="gramEnd"/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будто видишь в окне.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   ГДЕ преступники поджидают своих жертв?</w:t>
      </w:r>
    </w:p>
    <w:p w:rsidR="0042695A" w:rsidRPr="00C32D41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i/>
          <w:iCs/>
          <w:color w:val="434343"/>
          <w:lang w:eastAsia="ru-RU"/>
        </w:rPr>
        <w:t>В ЛИФТЕ!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- Входи в лифт, только убедившись, что на площадке нет постороннего, который вслед за тобой зайдёт в кабину.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 - Если в вызванном лифте уже находится незнакомый человек, не входи в кабину. 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- Не входи с незнакомым человеком в лифт.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- Если незнакомец всё-таки зашёл в лифт, не стой к нему спиной и наблюдай за его действиями.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lastRenderedPageBreak/>
        <w:t> - Постоянно нажимай кнопку ближайшего этажа.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Если двери лифта открылись, выскочи на площадку, позови жильцов дома на помощь.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Оказавшись в безопасности, немедленно позвони в полицию, сообщи, что произошло, точный адрес, а также приметы и направление, куда ушёл нападавший.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i/>
          <w:iCs/>
          <w:color w:val="434343"/>
          <w:lang w:eastAsia="ru-RU"/>
        </w:rPr>
        <w:t>А если всё-таки вырваться не удалось, надо действовать по обстоятельствам: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 xml:space="preserve">- 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Если насильник зажимает тебе рот и снимает одежду, не угрожай, не плачь, сохраняй спокойствие, разговаривай с насильником.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Если можешь - защищайся любыми способами, если представилась возможность бежать, не собирай вещи, убегай, в чём есть.</w:t>
      </w:r>
    </w:p>
    <w:p w:rsidR="0042695A" w:rsidRPr="00C32D41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i/>
          <w:iCs/>
          <w:color w:val="434343"/>
          <w:lang w:eastAsia="ru-RU"/>
        </w:rPr>
        <w:t>В ПОДЪЕЗДЕ!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 - Подходя к дому, обрати внимание, не идёт ли кто-либо следом. 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Если кто-то идёт - не подходи к подъезду. Погуляй на улице 15-20 минут, и, если незнакомый мужчина продолжает идти следом, расскажи о нём любому повстречавшемуся взрослому, идущему навстречу.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Если в доме есть домофон, перед входом в подъезд вызови свою квартиру и попроси родителей встретить.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Если незнакомый мужчина уже находится в подъезде, сразу же выйди на улицу и дождись, когда в подъезд войдет кто-то из взрослых жильцов дома.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Не выходи на лестницу в позднее время.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При внезапном нападении оцени ситуацию и по возможности убегай или защищайся любым способом.</w:t>
      </w:r>
    </w:p>
    <w:p w:rsidR="0042695A" w:rsidRPr="00C32D41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i/>
          <w:iCs/>
          <w:color w:val="434343"/>
          <w:lang w:eastAsia="ru-RU"/>
        </w:rPr>
        <w:t> </w:t>
      </w:r>
      <w:r w:rsidRPr="00C32D41">
        <w:rPr>
          <w:rFonts w:ascii="Times New Roman" w:eastAsia="Times New Roman" w:hAnsi="Times New Roman" w:cs="Times New Roman"/>
          <w:b/>
          <w:i/>
          <w:iCs/>
          <w:color w:val="434343"/>
          <w:lang w:eastAsia="ru-RU"/>
        </w:rPr>
        <w:t>В МАШИНЕ!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Машина - это не только средство передвижения, она также может стать орудием преступника. Надо чётко знать, что садиться в чужую машину нельзя, даже если за рулём или в салоне сидит женщина.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i/>
          <w:iCs/>
          <w:color w:val="434343"/>
          <w:lang w:eastAsia="ru-RU"/>
        </w:rPr>
        <w:lastRenderedPageBreak/>
        <w:t>Если ты всё-таки оказался в чужой машине: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 и  водитель начал проявлять сексуальный интерес, попроси остановиться. 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Если это требование не выполнено и машина не остановлена, то открой дверь или постарайся разбить окно, то есть сделай всё, чтобы привлечь  к  машине  внимание  других  водителей.  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Если  перекресток патрулируется, постарайся обратить внимание сотрудника полиции. </w:t>
      </w:r>
    </w:p>
    <w:p w:rsidR="0042695A" w:rsidRPr="00C32D41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i/>
          <w:iCs/>
          <w:color w:val="434343"/>
          <w:lang w:eastAsia="ru-RU"/>
        </w:rPr>
        <w:t>НА УЛИЦЕ!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На улице даже днём детей подстерегает множество опасностей. Вот, что надо делать, если к тебе пристаёт незнакомец: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 - Не жди, когда тебя схватят.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Если можешь, брось что-нибудь в лицо нападающему, чтобы на некоторое время привести его в замешательство и отвлечь.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 - Убегай в сторону, где много людей.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 - Если тебе зажимают рот рукой, укуси за руку.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 - 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нападающего).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 - Дерись изо всех сил, не размахивай беспорядочно руками. Надо причинить нападающему максимальную боль.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 - Как только он ослабит хватку - убегай. 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Правила поведения на улице: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-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В автобусе, троллейбусе,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lastRenderedPageBreak/>
        <w:t> -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Не ходи в отдалённые и безлюдные места.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Увидев впереди группу людей или пьяного, лучше перейди на другую сторону улицы или измени маршрут.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- Всегда предупреждай родственников  о том,  куда идёшь,  и проси их встретить в вечернее время.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Правила поведения в своём доме:</w:t>
      </w:r>
    </w:p>
    <w:p w:rsidR="0042695A" w:rsidRPr="00C32D41" w:rsidRDefault="0042695A" w:rsidP="00C32D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color w:val="434343"/>
          <w:lang w:eastAsia="ru-RU"/>
        </w:rPr>
        <w:t>Перед тем как открыть дверь, обязательно посмотри дверной глазок. Впускай в квартиру только хорошо знакомых людей.</w:t>
      </w:r>
    </w:p>
    <w:p w:rsidR="0042695A" w:rsidRPr="00C32D41" w:rsidRDefault="0042695A" w:rsidP="00C32D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color w:val="434343"/>
          <w:lang w:eastAsia="ru-RU"/>
        </w:rPr>
        <w:t>Покидая квартиру, также посмотри в глазок. Если на лестничной площадке есть люди, подожди, пока они не уйдут.</w:t>
      </w:r>
    </w:p>
    <w:p w:rsidR="0042695A" w:rsidRPr="00C32D41" w:rsidRDefault="0042695A" w:rsidP="00C32D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color w:val="434343"/>
          <w:lang w:eastAsia="ru-RU"/>
        </w:rPr>
        <w:t>Если без вызова пришел сантехник, электрик или почтальон, прежде чем его впустить, позвони в диспетчерскую, обслуживающую ваш дом и наведи справки.</w:t>
      </w:r>
    </w:p>
    <w:p w:rsidR="0042695A" w:rsidRPr="00C32D41" w:rsidRDefault="0042695A" w:rsidP="00C32D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color w:val="434343"/>
          <w:lang w:eastAsia="ru-RU"/>
        </w:rPr>
        <w:t xml:space="preserve">Если </w:t>
      </w:r>
      <w:proofErr w:type="gramStart"/>
      <w:r w:rsidRPr="00C32D41">
        <w:rPr>
          <w:rFonts w:ascii="Times New Roman" w:eastAsia="Times New Roman" w:hAnsi="Times New Roman" w:cs="Times New Roman"/>
          <w:color w:val="434343"/>
          <w:lang w:eastAsia="ru-RU"/>
        </w:rPr>
        <w:t>возвращаясь</w:t>
      </w:r>
      <w:proofErr w:type="gramEnd"/>
      <w:r w:rsidRPr="00C32D41">
        <w:rPr>
          <w:rFonts w:ascii="Times New Roman" w:eastAsia="Times New Roman" w:hAnsi="Times New Roman" w:cs="Times New Roman"/>
          <w:color w:val="434343"/>
          <w:lang w:eastAsia="ru-RU"/>
        </w:rPr>
        <w:t xml:space="preserve"> домой, ты чувствуешь, что тебя преследуют, не заходи в дом, а вернись в многолюдное место, и попроси помощи.</w:t>
      </w:r>
    </w:p>
    <w:p w:rsidR="0042695A" w:rsidRPr="00C32D41" w:rsidRDefault="0042695A" w:rsidP="00C32D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color w:val="434343"/>
          <w:lang w:eastAsia="ru-RU"/>
        </w:rPr>
        <w:t>Прежде чем открывать ключом входную дверь, убедись, что поблизости никого нет.</w:t>
      </w:r>
    </w:p>
    <w:p w:rsidR="0042695A" w:rsidRPr="00C32D41" w:rsidRDefault="0042695A" w:rsidP="00C32D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color w:val="434343"/>
          <w:lang w:eastAsia="ru-RU"/>
        </w:rPr>
        <w:t>Нельзя впуска</w:t>
      </w:r>
      <w:r w:rsidR="00C32D41" w:rsidRPr="00C32D41">
        <w:rPr>
          <w:rFonts w:ascii="Times New Roman" w:eastAsia="Times New Roman" w:hAnsi="Times New Roman" w:cs="Times New Roman"/>
          <w:color w:val="434343"/>
          <w:lang w:eastAsia="ru-RU"/>
        </w:rPr>
        <w:t>ть</w:t>
      </w:r>
      <w:r w:rsidRPr="00C32D41">
        <w:rPr>
          <w:rFonts w:ascii="Times New Roman" w:eastAsia="Times New Roman" w:hAnsi="Times New Roman" w:cs="Times New Roman"/>
          <w:color w:val="434343"/>
          <w:lang w:eastAsia="ru-RU"/>
        </w:rPr>
        <w:t xml:space="preserve"> в квартиру незнакомого человека!!!</w:t>
      </w:r>
    </w:p>
    <w:p w:rsidR="0042695A" w:rsidRPr="00C32D41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 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C32D41" w:rsidRDefault="00C32D41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>
        <w:rPr>
          <w:rFonts w:ascii="Times New Roman" w:eastAsia="Times New Roman" w:hAnsi="Times New Roman" w:cs="Times New Roman"/>
          <w:color w:val="434343"/>
          <w:lang w:eastAsia="ru-RU"/>
        </w:rPr>
        <w:t xml:space="preserve">  </w:t>
      </w:r>
    </w:p>
    <w:p w:rsidR="0042695A" w:rsidRPr="00C32D41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lastRenderedPageBreak/>
        <w:t>Зачем же тогда отворять дверь?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Ребенок </w:t>
      </w:r>
      <w:r w:rsidRPr="00C32D41">
        <w:rPr>
          <w:rFonts w:ascii="Times New Roman" w:eastAsia="Times New Roman" w:hAnsi="Times New Roman" w:cs="Times New Roman"/>
          <w:b/>
          <w:color w:val="434343"/>
          <w:lang w:eastAsia="ru-RU"/>
        </w:rPr>
        <w:t>должен просто сказать, чтобы пришли в тот час, когда дома будут взрослые.</w:t>
      </w: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 xml:space="preserve">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у соседей, которых давно знаете.  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И ЕЩЁ ПОГОВОРИМ ОБ ОДНОЙ НЕПРИЯТНОЙ ТЕМЕ!</w:t>
      </w:r>
    </w:p>
    <w:p w:rsidR="0042695A" w:rsidRPr="00927AD9" w:rsidRDefault="0042695A" w:rsidP="00C3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Когда в семье случается насилие - жизнь превращается в настоящий кошмар!</w:t>
      </w:r>
    </w:p>
    <w:p w:rsidR="0042695A" w:rsidRPr="00927AD9" w:rsidRDefault="0042695A" w:rsidP="00C3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 или убегают из дома.</w:t>
      </w:r>
    </w:p>
    <w:p w:rsidR="0042695A" w:rsidRPr="00927AD9" w:rsidRDefault="0042695A" w:rsidP="00C3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Дети обычно скрывают эти страшные факты, потому,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 или угрожает убийством. Именно поэтому такие прецеденты могут повторяться неоднократно.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i/>
          <w:iCs/>
          <w:color w:val="434343"/>
          <w:lang w:eastAsia="ru-RU"/>
        </w:rPr>
        <w:t>Что же делать в случаях, когда насилие происходит в семье?</w:t>
      </w:r>
    </w:p>
    <w:p w:rsidR="0042695A" w:rsidRPr="00927AD9" w:rsidRDefault="0042695A" w:rsidP="00C3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Прежде всего, надо помнить, что у ребенка есть права, которые защищаются законом!</w:t>
      </w:r>
    </w:p>
    <w:p w:rsidR="0042695A" w:rsidRPr="00927AD9" w:rsidRDefault="0042695A" w:rsidP="00C3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Любой   ребёнок  может  обратиться  в правоохранительные органы.  По  закону  дело  об изнасиловании несовершеннолетней может быть возбуждено и без подачи заявления.</w:t>
      </w:r>
    </w:p>
    <w:p w:rsidR="0042695A" w:rsidRPr="00927AD9" w:rsidRDefault="0042695A" w:rsidP="00C3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Если по каким-то причинам у несовершеннолетнего нет возможности пойти в полицию, надо обратиться к маме, к друзьям, к хорошо знакомым соседям, учителям. Или позвонить по телефону доверия.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Конечно, сделать это трудно, но всё-таки нужно!</w:t>
      </w:r>
    </w:p>
    <w:p w:rsidR="00C32D41" w:rsidRDefault="00C32D41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 xml:space="preserve"> </w:t>
      </w:r>
    </w:p>
    <w:p w:rsidR="0042695A" w:rsidRPr="00927AD9" w:rsidRDefault="0042695A" w:rsidP="00927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lastRenderedPageBreak/>
        <w:t>Это важно помнить родителям!</w:t>
      </w:r>
    </w:p>
    <w:p w:rsidR="0042695A" w:rsidRPr="00C32D41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C32D41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••  Уважайте  своего  ребенка,  не  делайте  сами  и  не  позволяйте  другим заставлять ребёнка делать что-то против своей воли.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••  Если вы знаете, что ребёнок соседей подвергается насилию, избиению со стороны родителей, немедленно сообщите об этом в правоохранительные органы.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••  Если ваш ребёнок говорит о нездоровом интересе к нему вашего мужа, сожителя или родственника, прислушайтесь к его словам, поговорите с мужчинами, не оставляйте ребёнка один на один с ними, и если отношения зашли слишком далеко, расстаньтесь с этим человеком, нет ничего дороже счастья собственного ребенка.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••  Отец  должен  поговорить  обо  всех  интересующих  сына  вопросах относительно половой жизни, объяснить, как предохраняться.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 ••  Мать должна объяснить девочке, как ей вести себя с противоположным полом, о средствах контрацепции.</w:t>
      </w:r>
    </w:p>
    <w:p w:rsidR="0042695A" w:rsidRPr="00927AD9" w:rsidRDefault="0042695A" w:rsidP="00927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927AD9">
        <w:rPr>
          <w:rFonts w:ascii="Times New Roman" w:eastAsia="Times New Roman" w:hAnsi="Times New Roman" w:cs="Times New Roman"/>
          <w:color w:val="434343"/>
          <w:lang w:eastAsia="ru-RU"/>
        </w:rPr>
        <w:t>••  Если вы заметили странность в поведении ребенка, поговорите с ним, что его беспокоит.  В разговоре с мальчиком лучше участвовать отцу, без присутствия матери.</w:t>
      </w: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927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76767"/>
          <w:lang w:eastAsia="ru-RU"/>
        </w:rPr>
      </w:pPr>
    </w:p>
    <w:p w:rsidR="00927AD9" w:rsidRDefault="00927AD9" w:rsidP="00C32D41">
      <w:pPr>
        <w:spacing w:after="0" w:line="240" w:lineRule="auto"/>
        <w:rPr>
          <w:rFonts w:ascii="Times New Roman" w:eastAsia="Times New Roman" w:hAnsi="Times New Roman" w:cs="Times New Roman"/>
          <w:b/>
          <w:color w:val="676767"/>
          <w:lang w:eastAsia="ru-RU"/>
        </w:rPr>
      </w:pPr>
      <w:bookmarkStart w:id="0" w:name="_GoBack"/>
      <w:bookmarkEnd w:id="0"/>
    </w:p>
    <w:sectPr w:rsidR="00927AD9" w:rsidSect="00927AD9">
      <w:pgSz w:w="16838" w:h="11906" w:orient="landscape"/>
      <w:pgMar w:top="709" w:right="709" w:bottom="993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B34"/>
    <w:multiLevelType w:val="hybridMultilevel"/>
    <w:tmpl w:val="4616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5A"/>
    <w:rsid w:val="002569A0"/>
    <w:rsid w:val="002814B3"/>
    <w:rsid w:val="0042695A"/>
    <w:rsid w:val="0043360A"/>
    <w:rsid w:val="00480127"/>
    <w:rsid w:val="00927AD9"/>
    <w:rsid w:val="009554A4"/>
    <w:rsid w:val="00AC2993"/>
    <w:rsid w:val="00C32D41"/>
    <w:rsid w:val="00E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6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69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95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5A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C3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6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69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95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5A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C3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7027">
                  <w:marLeft w:val="0"/>
                  <w:marRight w:val="0"/>
                  <w:marTop w:val="0"/>
                  <w:marBottom w:val="0"/>
                  <w:divBdr>
                    <w:top w:val="single" w:sz="6" w:space="9" w:color="9D9D9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0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cp:lastPrinted>2016-03-16T01:11:00Z</cp:lastPrinted>
  <dcterms:created xsi:type="dcterms:W3CDTF">2017-02-21T06:50:00Z</dcterms:created>
  <dcterms:modified xsi:type="dcterms:W3CDTF">2023-12-25T21:15:00Z</dcterms:modified>
</cp:coreProperties>
</file>